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139065</wp:posOffset>
            </wp:positionV>
            <wp:extent cx="544195" cy="693420"/>
            <wp:effectExtent l="0" t="0" r="8255" b="11430"/>
            <wp:wrapSquare wrapText="largest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 l="-17" t="-12" r="-17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 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7"/>
          <w:szCs w:val="27"/>
          <w:lang w:val="en-US" w:eastAsia="cs-CZ"/>
        </w:rPr>
        <w:t>INDIVIDUÁLNÍ</w:t>
      </w:r>
      <w:r>
        <w:rPr>
          <w:rFonts w:ascii="Arial" w:hAnsi="Arial" w:eastAsia="Times New Roman" w:cs="Arial"/>
          <w:b/>
          <w:bCs/>
          <w:sz w:val="27"/>
          <w:szCs w:val="27"/>
          <w:lang w:eastAsia="cs-CZ"/>
        </w:rPr>
        <w:t xml:space="preserve"> PŘÍPRAVA </w:t>
      </w:r>
      <w:r>
        <w:rPr>
          <w:rFonts w:ascii="Arial" w:hAnsi="Arial" w:eastAsia="Times New Roman" w:cs="Arial"/>
          <w:b/>
          <w:bCs/>
          <w:sz w:val="27"/>
          <w:szCs w:val="27"/>
          <w:lang w:val="en-US" w:eastAsia="cs-CZ"/>
        </w:rPr>
        <w:t>- NESPECIFICKÁ + SPECIFICKÁ FORMA V DOMÁCÍM PROSTŘEDÍ</w:t>
      </w:r>
      <w:r>
        <w:rPr>
          <w:rFonts w:ascii="Arial" w:hAnsi="Arial" w:eastAsia="Times New Roman" w:cs="Arial"/>
          <w:b/>
          <w:bCs/>
          <w:sz w:val="27"/>
          <w:szCs w:val="27"/>
          <w:lang w:eastAsia="cs-CZ"/>
        </w:rPr>
        <w:t xml:space="preserve"> :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Starší žáci Mostecký Fotbalový Klub U15, U14, KPSŽ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  <w:bookmarkStart w:id="0" w:name="_GoBack"/>
      <w:bookmarkEnd w:id="0"/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ITP č.1 - období : od 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6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4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/ do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 xml:space="preserve"> 12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4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27"/>
          <w:szCs w:val="27"/>
          <w:u w:val="single"/>
          <w:lang w:eastAsia="cs-CZ"/>
        </w:rPr>
        <w:t xml:space="preserve"> :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1.den -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"https://www.youtube.com/watch?v=RJyYNnwQ9Mo"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https://www.youtube.com/watch?v=RJyYNnwQ9Mo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- </w:t>
      </w:r>
      <w:r>
        <w:rPr>
          <w:rFonts w:hint="default" w:ascii="Arial" w:hAnsi="Arial" w:eastAsia="SimSun" w:cs="Arial"/>
          <w:b/>
          <w:bCs/>
          <w:sz w:val="24"/>
          <w:szCs w:val="24"/>
          <w:lang w:val="cs-CZ"/>
        </w:rPr>
        <w:t>posilovací část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Jemná technika (tenisáky, molitanové míče, míče č.1, žonglování - 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Challenge - soutěže + natáčení vlastních fotbalových videí)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2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.den - </w:t>
      </w: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"https://www.youtube.com/watch?v=RJyYNnwQ9Mo"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https://www.youtube.com/watch?v=RJyYNnwQ9Mo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- </w:t>
      </w:r>
      <w:r>
        <w:rPr>
          <w:rFonts w:hint="default" w:ascii="Arial" w:hAnsi="Arial" w:eastAsia="SimSun" w:cs="Arial"/>
          <w:b/>
          <w:bCs/>
          <w:sz w:val="24"/>
          <w:szCs w:val="24"/>
          <w:lang w:val="cs-CZ"/>
        </w:rPr>
        <w:t>posilovací část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Jemná technika (tenisáky, molitanové míče, míče č.1, žonglování - 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Challenge - soutěže + natáčení vlastních fotbalových videí)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3</w:t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 xml:space="preserve">.den -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"https://www.youtube.com/watch?v=RJyYNnwQ9Mo"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https://www.youtube.com/watch?v=RJyYNnwQ9Mo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- </w:t>
      </w:r>
      <w:r>
        <w:rPr>
          <w:rFonts w:hint="default" w:ascii="Arial" w:hAnsi="Arial" w:eastAsia="SimSun" w:cs="Arial"/>
          <w:b/>
          <w:bCs/>
          <w:sz w:val="24"/>
          <w:szCs w:val="24"/>
          <w:lang w:val="cs-CZ"/>
        </w:rPr>
        <w:t>posilovací část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Jemná technika (tenisáky, molitanové míče, míče č.1, žonglování - 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Challenge - soutěže + natáčení vlastních fotbalových videí)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4.den - </w:t>
      </w:r>
      <w:r>
        <w:rPr>
          <w:rFonts w:ascii="Arial" w:hAnsi="Arial" w:eastAsia="Times New Roman" w:cs="Arial"/>
          <w:b/>
          <w:bCs/>
          <w:sz w:val="22"/>
          <w:szCs w:val="22"/>
          <w:lang w:eastAsia="cs-CZ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"https://www.youtube.com/watch?v=RJyYNnwQ9Mo"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https://www.youtube.com/watch?v=RJyYNnwQ9Mo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- </w:t>
      </w:r>
      <w:r>
        <w:rPr>
          <w:rFonts w:hint="default" w:ascii="Arial" w:hAnsi="Arial" w:eastAsia="SimSun" w:cs="Arial"/>
          <w:b/>
          <w:bCs/>
          <w:sz w:val="24"/>
          <w:szCs w:val="24"/>
          <w:lang w:val="cs-CZ"/>
        </w:rPr>
        <w:t>posilovací část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Jemná technika (tenisáky, molitanové míče, míče č.1, žonglování - 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Challenge - soutěže + natáčení vlastních fotbalových videí)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SimSun" w:hAnsi="SimSun" w:eastAsia="SimSun" w:cs="SimSun"/>
          <w:sz w:val="24"/>
          <w:szCs w:val="24"/>
          <w:lang w:val="cs-CZ" w:eastAsia="cs-CZ"/>
        </w:rPr>
      </w:pP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5.den -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"https://www.youtube.com/watch?v=RJyYNnwQ9Mo"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https://www.youtube.com/watch?v=RJyYNnwQ9Mo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- </w:t>
      </w:r>
      <w:r>
        <w:rPr>
          <w:rFonts w:hint="default" w:ascii="Arial" w:hAnsi="Arial" w:eastAsia="SimSun" w:cs="Arial"/>
          <w:b/>
          <w:bCs/>
          <w:sz w:val="24"/>
          <w:szCs w:val="24"/>
          <w:lang w:val="cs-CZ"/>
        </w:rPr>
        <w:t>posilovací část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Jemná technika (tenisáky, molitanové míče, míče č.1, žonglování - 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Challenge - soutěže + natáčení vlastních fotbalových videí)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6.den -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"https://www.youtube.com/watch?v=RJyYNnwQ9Mo"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https://www.youtube.com/watch?v=RJyYNnwQ9Mo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- </w:t>
      </w:r>
      <w:r>
        <w:rPr>
          <w:rFonts w:hint="default" w:ascii="Arial" w:hAnsi="Arial" w:eastAsia="SimSun" w:cs="Arial"/>
          <w:b/>
          <w:bCs/>
          <w:sz w:val="24"/>
          <w:szCs w:val="24"/>
          <w:lang w:val="cs-CZ"/>
        </w:rPr>
        <w:t>posilovací část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Jemná technika (tenisáky, molitanové míče, míče č.1, žonglování - 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Challenge - soutěže + natáčení vlastních fotbalových videí)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22"/>
          <w:szCs w:val="22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7.den -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"https://www.youtube.com/watch?v=RJyYNnwQ9Mo"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https://www.youtube.com/watch?v=RJyYNnwQ9Mo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- </w:t>
      </w:r>
      <w:r>
        <w:rPr>
          <w:rFonts w:hint="default" w:ascii="Arial" w:hAnsi="Arial" w:eastAsia="SimSun" w:cs="Arial"/>
          <w:b/>
          <w:bCs/>
          <w:sz w:val="24"/>
          <w:szCs w:val="24"/>
          <w:lang w:val="cs-CZ"/>
        </w:rPr>
        <w:t>posilovací část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 xml:space="preserve">Jemná technika (tenisáky, molitanové míče, míče č.1, žonglování -  </w:t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ab/>
      </w:r>
      <w:r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  <w:t>Challenge - soutěže + natáčení vlastních fotbalových videí)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  <w:r>
        <w:rPr>
          <w:rFonts w:ascii="Arial" w:hAnsi="Arial" w:eastAsia="Times New Roman" w:cs="Arial"/>
          <w:sz w:val="18"/>
          <w:szCs w:val="18"/>
          <w:lang w:val="en-US" w:eastAsia="cs-CZ"/>
        </w:rPr>
        <w:t xml:space="preserve">       </w:t>
      </w:r>
    </w:p>
    <w:p>
      <w:pPr>
        <w:spacing w:after="0" w:line="240" w:lineRule="auto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                                        </w:t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019175" cy="574040"/>
            <wp:effectExtent l="0" t="0" r="9525" b="16510"/>
            <wp:docPr id="4" name="Picture 4" descr="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348105" cy="704850"/>
            <wp:effectExtent l="0" t="0" r="4445" b="0"/>
            <wp:docPr id="3" name="Picture 3" descr="šviha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švihadl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sz w:val="18"/>
          <w:szCs w:val="18"/>
          <w:lang w:eastAsia="cs-CZ"/>
        </w:rPr>
        <w:drawing>
          <wp:inline distT="0" distB="0" distL="114300" distR="114300">
            <wp:extent cx="1028700" cy="761365"/>
            <wp:effectExtent l="0" t="0" r="0" b="635"/>
            <wp:docPr id="2" name="Picture 2" descr="fotba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otbalista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E33"/>
    <w:multiLevelType w:val="multilevel"/>
    <w:tmpl w:val="73165E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B15EC"/>
    <w:rsid w:val="0019563E"/>
    <w:rsid w:val="001D2188"/>
    <w:rsid w:val="002C27C4"/>
    <w:rsid w:val="004C77E4"/>
    <w:rsid w:val="007B15EC"/>
    <w:rsid w:val="009039D7"/>
    <w:rsid w:val="00D14210"/>
    <w:rsid w:val="00DA3AEB"/>
    <w:rsid w:val="00DF2A43"/>
    <w:rsid w:val="03055809"/>
    <w:rsid w:val="13D30E25"/>
    <w:rsid w:val="167955A3"/>
    <w:rsid w:val="1A207243"/>
    <w:rsid w:val="1A703A75"/>
    <w:rsid w:val="1B1656D3"/>
    <w:rsid w:val="2225187F"/>
    <w:rsid w:val="27DC2E33"/>
    <w:rsid w:val="286B1DA9"/>
    <w:rsid w:val="28852566"/>
    <w:rsid w:val="29097671"/>
    <w:rsid w:val="4EA628DC"/>
    <w:rsid w:val="4F82083F"/>
    <w:rsid w:val="51F36E80"/>
    <w:rsid w:val="52E166FC"/>
    <w:rsid w:val="56370981"/>
    <w:rsid w:val="564C4F3B"/>
    <w:rsid w:val="5A880E15"/>
    <w:rsid w:val="6214346D"/>
    <w:rsid w:val="74504884"/>
    <w:rsid w:val="7B05361E"/>
    <w:rsid w:val="7F134A02"/>
    <w:rsid w:val="7FA87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3">
    <w:name w:val="heading 4"/>
    <w:basedOn w:val="1"/>
    <w:next w:val="1"/>
    <w:link w:val="11"/>
    <w:qFormat/>
    <w:uiPriority w:val="9"/>
    <w:pPr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dpis 3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1">
    <w:name w:val="Nadpis 4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customStyle="1" w:styleId="12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2197</Characters>
  <Lines>18</Lines>
  <Paragraphs>5</Paragraphs>
  <TotalTime>1</TotalTime>
  <ScaleCrop>false</ScaleCrop>
  <LinksUpToDate>false</LinksUpToDate>
  <CharactersWithSpaces>2564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2018-11-19T13:52:00Z</dcterms:created>
  <dc:creator>Trener Zs10</dc:creator>
  <cp:lastModifiedBy>Lukáš</cp:lastModifiedBy>
  <dcterms:modified xsi:type="dcterms:W3CDTF">2020-04-01T10:56:47Z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